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3" w:rsidRPr="00E7534C" w:rsidRDefault="007D1DD2" w:rsidP="00BA595B">
      <w:pPr>
        <w:jc w:val="center"/>
        <w:rPr>
          <w:rFonts w:ascii="Arial" w:hAnsi="Arial" w:cs="Arial"/>
          <w:color w:val="262626" w:themeColor="text1" w:themeTint="D9"/>
          <w:sz w:val="30"/>
          <w:szCs w:val="30"/>
        </w:rPr>
      </w:pP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>Jeune retraitée,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33 ans de travail à une société d’é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tat, </w:t>
      </w:r>
      <w:r w:rsidR="009B778B" w:rsidRPr="00E7534C">
        <w:rPr>
          <w:rFonts w:ascii="Arial" w:hAnsi="Arial" w:cs="Arial"/>
          <w:color w:val="262626" w:themeColor="text1" w:themeTint="D9"/>
          <w:sz w:val="30"/>
          <w:szCs w:val="30"/>
        </w:rPr>
        <w:t>j’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offre </w:t>
      </w:r>
      <w:r w:rsidR="009B778B" w:rsidRPr="00E7534C">
        <w:rPr>
          <w:rFonts w:ascii="Arial" w:hAnsi="Arial" w:cs="Arial"/>
          <w:color w:val="262626" w:themeColor="text1" w:themeTint="D9"/>
          <w:sz w:val="30"/>
          <w:szCs w:val="30"/>
        </w:rPr>
        <w:t>m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es services comme </w:t>
      </w:r>
      <w:r w:rsidRPr="00E7534C">
        <w:rPr>
          <w:rFonts w:ascii="Arial" w:hAnsi="Arial" w:cs="Arial"/>
          <w:b/>
          <w:color w:val="262626" w:themeColor="text1" w:themeTint="D9"/>
          <w:sz w:val="30"/>
          <w:szCs w:val="30"/>
        </w:rPr>
        <w:t>surintendant</w:t>
      </w:r>
      <w:r w:rsidR="00531FE9" w:rsidRPr="00E7534C">
        <w:rPr>
          <w:rFonts w:ascii="Arial" w:hAnsi="Arial" w:cs="Arial"/>
          <w:b/>
          <w:color w:val="262626" w:themeColor="text1" w:themeTint="D9"/>
          <w:sz w:val="30"/>
          <w:szCs w:val="30"/>
        </w:rPr>
        <w:t>e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pour </w:t>
      </w:r>
      <w:r w:rsidR="002959C1"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vous assister dans vos courses et 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surveiller votre maison lors de vos </w:t>
      </w:r>
      <w:r w:rsidR="00D65823" w:rsidRPr="00E7534C">
        <w:rPr>
          <w:rFonts w:ascii="Arial" w:hAnsi="Arial" w:cs="Arial"/>
          <w:color w:val="262626" w:themeColor="text1" w:themeTint="D9"/>
          <w:sz w:val="30"/>
          <w:szCs w:val="30"/>
        </w:rPr>
        <w:t>absences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. J’habite </w:t>
      </w:r>
      <w:r w:rsidR="00ED1350">
        <w:rPr>
          <w:rFonts w:ascii="Arial" w:hAnsi="Arial" w:cs="Arial"/>
          <w:color w:val="262626" w:themeColor="text1" w:themeTint="D9"/>
          <w:sz w:val="30"/>
          <w:szCs w:val="30"/>
        </w:rPr>
        <w:t>L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>’</w:t>
      </w:r>
      <w:r w:rsidR="00ED1350">
        <w:rPr>
          <w:rFonts w:ascii="Arial" w:hAnsi="Arial" w:cs="Arial"/>
          <w:color w:val="262626" w:themeColor="text1" w:themeTint="D9"/>
          <w:sz w:val="30"/>
          <w:szCs w:val="30"/>
        </w:rPr>
        <w:t>Î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</w:rPr>
        <w:t>le-des-</w:t>
      </w:r>
      <w:r w:rsidR="009417F9" w:rsidRPr="00E7534C">
        <w:rPr>
          <w:rFonts w:ascii="Arial" w:hAnsi="Arial" w:cs="Arial"/>
          <w:color w:val="262626" w:themeColor="text1" w:themeTint="D9"/>
          <w:sz w:val="30"/>
          <w:szCs w:val="30"/>
        </w:rPr>
        <w:t>Soeurs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depuis 1989</w:t>
      </w:r>
      <w:r w:rsidR="001E5AA3" w:rsidRPr="00E7534C">
        <w:rPr>
          <w:rFonts w:ascii="Arial" w:hAnsi="Arial" w:cs="Arial"/>
          <w:color w:val="262626" w:themeColor="text1" w:themeTint="D9"/>
          <w:sz w:val="30"/>
          <w:szCs w:val="30"/>
        </w:rPr>
        <w:t>. A</w:t>
      </w:r>
      <w:r w:rsidR="003C3403"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yant une voiture, 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>je peux intervenir rapidement en cas de déclen</w:t>
      </w:r>
      <w:bookmarkStart w:id="0" w:name="_GoBack"/>
      <w:bookmarkEnd w:id="0"/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>chement de v</w:t>
      </w:r>
      <w:r w:rsidR="004521EF" w:rsidRPr="00E7534C">
        <w:rPr>
          <w:rFonts w:ascii="Arial" w:hAnsi="Arial" w:cs="Arial"/>
          <w:color w:val="262626" w:themeColor="text1" w:themeTint="D9"/>
          <w:sz w:val="30"/>
          <w:szCs w:val="30"/>
        </w:rPr>
        <w:t>otre système d’alarme. Je peux prendre soin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de vo</w:t>
      </w:r>
      <w:r w:rsidR="00612CDF" w:rsidRPr="00E7534C">
        <w:rPr>
          <w:rFonts w:ascii="Arial" w:hAnsi="Arial" w:cs="Arial"/>
          <w:color w:val="262626" w:themeColor="text1" w:themeTint="D9"/>
          <w:sz w:val="30"/>
          <w:szCs w:val="30"/>
        </w:rPr>
        <w:t>tre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chat.</w:t>
      </w:r>
      <w:r w:rsidR="003C3403"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J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e peux faire vos courses : nettoyeur, prescriptions, achats;  </w:t>
      </w:r>
      <w:proofErr w:type="spellStart"/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>Costco</w:t>
      </w:r>
      <w:proofErr w:type="spellEnd"/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>, SAQ, etc., je peux cuisiner</w:t>
      </w:r>
      <w:r w:rsidR="003C3403" w:rsidRPr="00E7534C">
        <w:rPr>
          <w:rFonts w:ascii="Arial" w:hAnsi="Arial" w:cs="Arial"/>
          <w:color w:val="262626" w:themeColor="text1" w:themeTint="D9"/>
          <w:sz w:val="30"/>
          <w:szCs w:val="30"/>
        </w:rPr>
        <w:t>,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remplir votre réfrigérateur pour votre retour de vacances, etc. Je peux être sur place pour recevoir un fournisseur, un </w:t>
      </w:r>
      <w:r w:rsidR="005A4114"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appel de 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service, etc., </w:t>
      </w:r>
      <w:r w:rsidR="00D65823" w:rsidRPr="00E7534C">
        <w:rPr>
          <w:rFonts w:ascii="Arial" w:hAnsi="Arial" w:cs="Arial"/>
          <w:color w:val="262626" w:themeColor="text1" w:themeTint="D9"/>
          <w:sz w:val="30"/>
          <w:szCs w:val="30"/>
        </w:rPr>
        <w:t>po</w:t>
      </w:r>
      <w:r w:rsidR="005C3D9B" w:rsidRPr="00E7534C">
        <w:rPr>
          <w:rFonts w:ascii="Arial" w:hAnsi="Arial" w:cs="Arial"/>
          <w:color w:val="262626" w:themeColor="text1" w:themeTint="D9"/>
          <w:sz w:val="30"/>
          <w:szCs w:val="30"/>
        </w:rPr>
        <w:t>u</w:t>
      </w:r>
      <w:r w:rsidR="00D65823" w:rsidRPr="00E7534C">
        <w:rPr>
          <w:rFonts w:ascii="Arial" w:hAnsi="Arial" w:cs="Arial"/>
          <w:color w:val="262626" w:themeColor="text1" w:themeTint="D9"/>
          <w:sz w:val="30"/>
          <w:szCs w:val="30"/>
        </w:rPr>
        <w:t>r vous</w:t>
      </w: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. </w:t>
      </w:r>
      <w:r w:rsidR="003C3403" w:rsidRPr="00E7534C">
        <w:rPr>
          <w:rFonts w:ascii="Arial" w:hAnsi="Arial" w:cs="Arial"/>
          <w:color w:val="262626" w:themeColor="text1" w:themeTint="D9"/>
          <w:sz w:val="30"/>
          <w:szCs w:val="30"/>
        </w:rPr>
        <w:t>Pour un service personnalisé</w:t>
      </w:r>
      <w:r w:rsidR="007F6898" w:rsidRPr="00E7534C">
        <w:rPr>
          <w:rFonts w:ascii="Arial" w:hAnsi="Arial" w:cs="Arial"/>
          <w:color w:val="262626" w:themeColor="text1" w:themeTint="D9"/>
          <w:sz w:val="30"/>
          <w:szCs w:val="30"/>
        </w:rPr>
        <w:t>, appelez-moi</w:t>
      </w:r>
      <w:r w:rsidR="004A6EFB" w:rsidRPr="00E7534C">
        <w:rPr>
          <w:rFonts w:ascii="Arial" w:hAnsi="Arial" w:cs="Arial"/>
          <w:color w:val="262626" w:themeColor="text1" w:themeTint="D9"/>
          <w:sz w:val="30"/>
          <w:szCs w:val="30"/>
        </w:rPr>
        <w:t>, je vous offre mon temps</w:t>
      </w:r>
      <w:r w:rsidR="003C3403" w:rsidRPr="00E7534C">
        <w:rPr>
          <w:rFonts w:ascii="Arial" w:hAnsi="Arial" w:cs="Arial"/>
          <w:color w:val="262626" w:themeColor="text1" w:themeTint="D9"/>
          <w:sz w:val="30"/>
          <w:szCs w:val="30"/>
        </w:rPr>
        <w:t>.</w:t>
      </w:r>
    </w:p>
    <w:p w:rsidR="00537816" w:rsidRPr="00E7534C" w:rsidRDefault="007F6898" w:rsidP="00BA595B">
      <w:pPr>
        <w:jc w:val="center"/>
        <w:rPr>
          <w:rFonts w:ascii="Arial" w:hAnsi="Arial" w:cs="Arial"/>
          <w:b/>
          <w:color w:val="262626" w:themeColor="text1" w:themeTint="D9"/>
          <w:sz w:val="30"/>
          <w:szCs w:val="30"/>
        </w:rPr>
      </w:pPr>
      <w:r w:rsidRPr="00E7534C">
        <w:rPr>
          <w:rFonts w:ascii="Arial" w:hAnsi="Arial" w:cs="Arial"/>
          <w:color w:val="262626" w:themeColor="text1" w:themeTint="D9"/>
          <w:sz w:val="30"/>
          <w:szCs w:val="30"/>
        </w:rPr>
        <w:t>J’attends votre appel</w:t>
      </w:r>
      <w:r w:rsidR="00537816" w:rsidRPr="00E7534C">
        <w:rPr>
          <w:rFonts w:ascii="Arial" w:hAnsi="Arial" w:cs="Arial"/>
          <w:color w:val="262626" w:themeColor="text1" w:themeTint="D9"/>
          <w:sz w:val="30"/>
          <w:szCs w:val="30"/>
        </w:rPr>
        <w:t xml:space="preserve"> </w:t>
      </w:r>
      <w:r w:rsidR="007D1DD2" w:rsidRPr="00E7534C">
        <w:rPr>
          <w:rFonts w:ascii="Arial" w:hAnsi="Arial" w:cs="Arial"/>
          <w:color w:val="262626" w:themeColor="text1" w:themeTint="D9"/>
          <w:sz w:val="30"/>
          <w:szCs w:val="30"/>
        </w:rPr>
        <w:t>514-</w:t>
      </w:r>
      <w:r w:rsidR="007D1DD2" w:rsidRPr="00E7534C">
        <w:rPr>
          <w:rFonts w:ascii="Arial" w:hAnsi="Arial" w:cs="Arial"/>
          <w:b/>
          <w:color w:val="262626" w:themeColor="text1" w:themeTint="D9"/>
          <w:sz w:val="30"/>
          <w:szCs w:val="30"/>
        </w:rPr>
        <w:t>767-7618</w:t>
      </w:r>
    </w:p>
    <w:p w:rsidR="00897429" w:rsidRPr="00E7534C" w:rsidRDefault="00897429" w:rsidP="00BA595B">
      <w:pPr>
        <w:jc w:val="center"/>
        <w:rPr>
          <w:rFonts w:ascii="Arial" w:hAnsi="Arial" w:cs="Arial"/>
          <w:b/>
          <w:color w:val="262626" w:themeColor="text1" w:themeTint="D9"/>
          <w:sz w:val="30"/>
          <w:szCs w:val="30"/>
        </w:rPr>
      </w:pPr>
      <w:r w:rsidRPr="00E7534C">
        <w:rPr>
          <w:rFonts w:ascii="Arial" w:hAnsi="Arial" w:cs="Arial"/>
          <w:b/>
          <w:color w:val="262626" w:themeColor="text1" w:themeTint="D9"/>
          <w:sz w:val="30"/>
          <w:szCs w:val="30"/>
        </w:rPr>
        <w:t>surintendant@videotron.ca</w:t>
      </w:r>
    </w:p>
    <w:p w:rsidR="007D1DD2" w:rsidRPr="00E7534C" w:rsidRDefault="003C3403" w:rsidP="00BA595B">
      <w:pPr>
        <w:jc w:val="center"/>
        <w:rPr>
          <w:rFonts w:ascii="Arial" w:hAnsi="Arial" w:cs="Arial"/>
          <w:color w:val="262626" w:themeColor="text1" w:themeTint="D9"/>
          <w:sz w:val="30"/>
          <w:szCs w:val="30"/>
        </w:rPr>
      </w:pPr>
      <w:r w:rsidRPr="00E7534C">
        <w:rPr>
          <w:rFonts w:ascii="Arial" w:hAnsi="Arial" w:cs="Arial"/>
          <w:noProof/>
          <w:color w:val="262626" w:themeColor="text1" w:themeTint="D9"/>
          <w:sz w:val="30"/>
          <w:szCs w:val="30"/>
        </w:rPr>
        <w:drawing>
          <wp:inline distT="0" distB="0" distL="0" distR="0">
            <wp:extent cx="922020" cy="922020"/>
            <wp:effectExtent l="19050" t="0" r="0" b="0"/>
            <wp:docPr id="2" name="Image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47" w:rsidRPr="00E7534C" w:rsidRDefault="00430447" w:rsidP="00BA595B">
      <w:pPr>
        <w:jc w:val="center"/>
        <w:rPr>
          <w:rFonts w:ascii="Arial" w:hAnsi="Arial" w:cs="Arial"/>
          <w:color w:val="262626" w:themeColor="text1" w:themeTint="D9"/>
          <w:sz w:val="30"/>
          <w:szCs w:val="30"/>
          <w:lang w:val="en-US"/>
        </w:rPr>
      </w:pPr>
    </w:p>
    <w:p w:rsidR="00537816" w:rsidRPr="00E7534C" w:rsidRDefault="001E5AA3" w:rsidP="00BA595B">
      <w:pPr>
        <w:jc w:val="center"/>
        <w:rPr>
          <w:rFonts w:ascii="Arial" w:hAnsi="Arial" w:cs="Arial"/>
          <w:color w:val="262626" w:themeColor="text1" w:themeTint="D9"/>
          <w:sz w:val="30"/>
          <w:szCs w:val="30"/>
          <w:lang w:val="en-US"/>
        </w:rPr>
      </w:pP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R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ecently r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etired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after 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33 years</w:t>
      </w:r>
      <w:r w:rsidR="00C4613A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as a</w:t>
      </w:r>
      <w:r w:rsidR="00C4613A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civil servant</w:t>
      </w:r>
      <w:r w:rsidR="00C4613A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,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I am offering my services as </w:t>
      </w:r>
      <w:r w:rsidR="00D0451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a </w:t>
      </w:r>
      <w:proofErr w:type="spellStart"/>
      <w:r w:rsidRPr="00E7534C">
        <w:rPr>
          <w:rFonts w:ascii="Arial" w:hAnsi="Arial" w:cs="Arial"/>
          <w:b/>
          <w:color w:val="262626" w:themeColor="text1" w:themeTint="D9"/>
          <w:sz w:val="30"/>
          <w:szCs w:val="30"/>
          <w:lang w:val="en-US"/>
        </w:rPr>
        <w:t>surintendant</w:t>
      </w:r>
      <w:proofErr w:type="spellEnd"/>
      <w:r w:rsidR="002959C1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to assist you in your errands and to 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wa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tch</w:t>
      </w:r>
      <w:r w:rsidR="002959C1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your house during your absence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. I 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have </w:t>
      </w:r>
      <w:r w:rsidR="004808FF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been 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l</w:t>
      </w:r>
      <w:r w:rsidR="009718DC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i</w:t>
      </w:r>
      <w:r w:rsidR="004808FF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ving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o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n Nun’s Island since 1989. I have a </w:t>
      </w:r>
      <w:r w:rsidR="004808FF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car;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I can </w:t>
      </w:r>
      <w:r w:rsidR="00BA595B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intervene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rapidly if 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your 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alarm </w:t>
      </w:r>
      <w:r w:rsidR="003E6099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goes</w:t>
      </w:r>
      <w:r w:rsidR="00992D50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o</w:t>
      </w:r>
      <w:r w:rsidR="00CD6FD1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n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. </w:t>
      </w:r>
      <w:r w:rsidR="00FF091F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I can also take care of your cat. 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I can </w:t>
      </w:r>
      <w:r w:rsidR="002959C1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help for your daily chores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;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Costco, SAQ, cleaner</w:t>
      </w:r>
      <w:r w:rsidR="00A10C73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’s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, </w:t>
      </w:r>
      <w:r w:rsidR="00BA595B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medication</w:t>
      </w:r>
      <w:r w:rsidR="002959C1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s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, I can cook, I can fill your fridge </w:t>
      </w:r>
      <w:r w:rsidR="00937FC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before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your return, etc. I can be there to </w:t>
      </w:r>
      <w:r w:rsidR="00B730A4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greet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a </w:t>
      </w:r>
      <w:r w:rsidR="00FC2172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provider, a service call</w:t>
      </w:r>
      <w:r w:rsidR="00FD6E11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, etc</w:t>
      </w:r>
      <w:r w:rsidR="00FC2172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.</w:t>
      </w:r>
    </w:p>
    <w:p w:rsidR="00637570" w:rsidRPr="00E7534C" w:rsidRDefault="00B730A4" w:rsidP="00BA595B">
      <w:pPr>
        <w:jc w:val="center"/>
        <w:rPr>
          <w:rFonts w:ascii="Arial" w:hAnsi="Arial" w:cs="Arial"/>
          <w:b/>
          <w:color w:val="262626" w:themeColor="text1" w:themeTint="D9"/>
          <w:sz w:val="30"/>
          <w:szCs w:val="30"/>
          <w:lang w:val="en-US"/>
        </w:rPr>
      </w:pP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Call me f</w:t>
      </w:r>
      <w:r w:rsidR="001E5AA3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or a </w:t>
      </w:r>
      <w:r w:rsidR="009510F2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personal</w:t>
      </w:r>
      <w:r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ized</w:t>
      </w:r>
      <w:r w:rsidR="001E5AA3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service,</w:t>
      </w:r>
      <w:r w:rsidR="006A0DB3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I can offer you my time.</w:t>
      </w:r>
      <w:r w:rsidR="008F16B1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 xml:space="preserve"> </w:t>
      </w:r>
      <w:r w:rsidR="001E5AA3" w:rsidRPr="00E7534C">
        <w:rPr>
          <w:rFonts w:ascii="Arial" w:hAnsi="Arial" w:cs="Arial"/>
          <w:color w:val="262626" w:themeColor="text1" w:themeTint="D9"/>
          <w:sz w:val="30"/>
          <w:szCs w:val="30"/>
          <w:lang w:val="en-US"/>
        </w:rPr>
        <w:t>I’m waiting for your call 514-</w:t>
      </w:r>
      <w:r w:rsidR="001E5AA3" w:rsidRPr="00E7534C">
        <w:rPr>
          <w:rFonts w:ascii="Arial" w:hAnsi="Arial" w:cs="Arial"/>
          <w:b/>
          <w:color w:val="262626" w:themeColor="text1" w:themeTint="D9"/>
          <w:sz w:val="30"/>
          <w:szCs w:val="30"/>
          <w:lang w:val="en-US"/>
        </w:rPr>
        <w:t>767-7618</w:t>
      </w:r>
    </w:p>
    <w:p w:rsidR="00897429" w:rsidRPr="00E7534C" w:rsidRDefault="00897429" w:rsidP="00BA595B">
      <w:pPr>
        <w:jc w:val="center"/>
        <w:rPr>
          <w:rFonts w:ascii="Arial" w:hAnsi="Arial" w:cs="Arial"/>
          <w:color w:val="262626" w:themeColor="text1" w:themeTint="D9"/>
          <w:sz w:val="30"/>
          <w:szCs w:val="30"/>
          <w:lang w:val="en-US"/>
        </w:rPr>
      </w:pPr>
      <w:r w:rsidRPr="00E7534C">
        <w:rPr>
          <w:rFonts w:ascii="Arial" w:hAnsi="Arial" w:cs="Arial"/>
          <w:b/>
          <w:color w:val="262626" w:themeColor="text1" w:themeTint="D9"/>
          <w:sz w:val="30"/>
          <w:szCs w:val="30"/>
          <w:lang w:val="en-US"/>
        </w:rPr>
        <w:t>surintendant@videotron.ca</w:t>
      </w:r>
    </w:p>
    <w:sectPr w:rsidR="00897429" w:rsidRPr="00E7534C" w:rsidSect="009E69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D2"/>
    <w:rsid w:val="00170C65"/>
    <w:rsid w:val="001E5AA3"/>
    <w:rsid w:val="002769E9"/>
    <w:rsid w:val="002959C1"/>
    <w:rsid w:val="003C3403"/>
    <w:rsid w:val="003E6099"/>
    <w:rsid w:val="00430447"/>
    <w:rsid w:val="004521EF"/>
    <w:rsid w:val="004808FF"/>
    <w:rsid w:val="004A6EFB"/>
    <w:rsid w:val="00531FE9"/>
    <w:rsid w:val="0053415F"/>
    <w:rsid w:val="00537816"/>
    <w:rsid w:val="00544197"/>
    <w:rsid w:val="005A4114"/>
    <w:rsid w:val="005C3D9B"/>
    <w:rsid w:val="00612CDF"/>
    <w:rsid w:val="00637570"/>
    <w:rsid w:val="006A0DB3"/>
    <w:rsid w:val="006D075D"/>
    <w:rsid w:val="006D2E51"/>
    <w:rsid w:val="006F7787"/>
    <w:rsid w:val="007D1DD2"/>
    <w:rsid w:val="007F6898"/>
    <w:rsid w:val="0081606A"/>
    <w:rsid w:val="00897429"/>
    <w:rsid w:val="008F16B1"/>
    <w:rsid w:val="009144CB"/>
    <w:rsid w:val="00937FC4"/>
    <w:rsid w:val="009417F9"/>
    <w:rsid w:val="009510F2"/>
    <w:rsid w:val="009718DC"/>
    <w:rsid w:val="00992D50"/>
    <w:rsid w:val="009B778B"/>
    <w:rsid w:val="009E6912"/>
    <w:rsid w:val="00A10C73"/>
    <w:rsid w:val="00B46C16"/>
    <w:rsid w:val="00B730A4"/>
    <w:rsid w:val="00B83EA1"/>
    <w:rsid w:val="00BA595B"/>
    <w:rsid w:val="00C050FA"/>
    <w:rsid w:val="00C4613A"/>
    <w:rsid w:val="00C94964"/>
    <w:rsid w:val="00CD6FD1"/>
    <w:rsid w:val="00D04514"/>
    <w:rsid w:val="00D65823"/>
    <w:rsid w:val="00E7534C"/>
    <w:rsid w:val="00E9791B"/>
    <w:rsid w:val="00ED1350"/>
    <w:rsid w:val="00FC2172"/>
    <w:rsid w:val="00FD6E11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4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5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4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5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Serge Bellemare</cp:lastModifiedBy>
  <cp:revision>2</cp:revision>
  <cp:lastPrinted>2012-06-11T14:42:00Z</cp:lastPrinted>
  <dcterms:created xsi:type="dcterms:W3CDTF">2012-06-11T20:32:00Z</dcterms:created>
  <dcterms:modified xsi:type="dcterms:W3CDTF">2012-06-11T20:32:00Z</dcterms:modified>
</cp:coreProperties>
</file>