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9" w:rsidRP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3B4EEF">
        <w:rPr>
          <w:rFonts w:ascii="Rockwell" w:hAnsi="Rockwell"/>
          <w:b/>
          <w:sz w:val="32"/>
          <w:szCs w:val="32"/>
        </w:rPr>
        <w:t>INITIATION À LA MUSIQUE</w:t>
      </w:r>
    </w:p>
    <w:p w:rsidR="003B4EEF" w:rsidRP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 w:rsidRPr="003B4EEF">
        <w:rPr>
          <w:rFonts w:ascii="Rockwell" w:hAnsi="Rockwell"/>
          <w:b/>
          <w:sz w:val="32"/>
          <w:szCs w:val="32"/>
        </w:rPr>
        <w:t>MUSICAL GARDEN</w:t>
      </w:r>
    </w:p>
    <w:p w:rsid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FOR 3-4 AGE OLD</w:t>
      </w:r>
    </w:p>
    <w:p w:rsid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PRESCHOOL TRAINING</w:t>
      </w:r>
    </w:p>
    <w:p w:rsid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POUR LES ENFANTS DE 3 À 4 ANS</w:t>
      </w:r>
    </w:p>
    <w:p w:rsid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noProof/>
          <w:sz w:val="32"/>
          <w:szCs w:val="32"/>
        </w:rPr>
        <w:drawing>
          <wp:inline distT="0" distB="0" distL="0" distR="0">
            <wp:extent cx="4755687" cy="3081130"/>
            <wp:effectExtent l="19050" t="0" r="6813" b="0"/>
            <wp:docPr id="2" name="Picture 1" descr="u1367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3670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0E" w:rsidRPr="00B15A8E" w:rsidRDefault="00722E0E" w:rsidP="003B4EEF">
      <w:pPr>
        <w:jc w:val="center"/>
        <w:rPr>
          <w:rFonts w:ascii="Rockwell" w:hAnsi="Rockwell"/>
          <w:b/>
          <w:sz w:val="32"/>
          <w:szCs w:val="32"/>
        </w:rPr>
      </w:pPr>
      <w:r w:rsidRPr="00B15A8E">
        <w:rPr>
          <w:rFonts w:ascii="Rockwell" w:hAnsi="Rockwell"/>
          <w:b/>
          <w:sz w:val="32"/>
          <w:szCs w:val="32"/>
        </w:rPr>
        <w:t>MERCREDI DE 9H</w:t>
      </w:r>
      <w:r w:rsidR="00B15A8E" w:rsidRPr="00B15A8E">
        <w:rPr>
          <w:rFonts w:ascii="Rockwell" w:hAnsi="Rockwell"/>
          <w:b/>
          <w:sz w:val="32"/>
          <w:szCs w:val="32"/>
        </w:rPr>
        <w:t>30</w:t>
      </w:r>
      <w:r w:rsidRPr="00B15A8E">
        <w:rPr>
          <w:rFonts w:ascii="Rockwell" w:hAnsi="Rockwell"/>
          <w:b/>
          <w:sz w:val="32"/>
          <w:szCs w:val="32"/>
        </w:rPr>
        <w:t xml:space="preserve"> À 10H</w:t>
      </w:r>
      <w:r w:rsidR="00B15A8E" w:rsidRPr="00B15A8E">
        <w:rPr>
          <w:rFonts w:ascii="Rockwell" w:hAnsi="Rockwell"/>
          <w:b/>
          <w:sz w:val="32"/>
          <w:szCs w:val="32"/>
        </w:rPr>
        <w:t>30</w:t>
      </w:r>
    </w:p>
    <w:p w:rsidR="00722E0E" w:rsidRPr="00722E0E" w:rsidRDefault="00B636D1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WEDNE</w:t>
      </w:r>
      <w:r w:rsidR="00722E0E" w:rsidRPr="00722E0E">
        <w:rPr>
          <w:rFonts w:ascii="Rockwell" w:hAnsi="Rockwell"/>
          <w:b/>
          <w:sz w:val="32"/>
          <w:szCs w:val="32"/>
        </w:rPr>
        <w:t>SDAY 9</w:t>
      </w:r>
      <w:r w:rsidR="00B15A8E">
        <w:rPr>
          <w:rFonts w:ascii="Rockwell" w:hAnsi="Rockwell"/>
          <w:b/>
          <w:sz w:val="32"/>
          <w:szCs w:val="32"/>
        </w:rPr>
        <w:t>:30</w:t>
      </w:r>
      <w:r w:rsidR="00722E0E" w:rsidRPr="00722E0E">
        <w:rPr>
          <w:rFonts w:ascii="Rockwell" w:hAnsi="Rockwell"/>
          <w:b/>
          <w:sz w:val="32"/>
          <w:szCs w:val="32"/>
        </w:rPr>
        <w:t>AM TO 10</w:t>
      </w:r>
      <w:r w:rsidR="00B15A8E">
        <w:rPr>
          <w:rFonts w:ascii="Rockwell" w:hAnsi="Rockwell"/>
          <w:b/>
          <w:sz w:val="32"/>
          <w:szCs w:val="32"/>
        </w:rPr>
        <w:t>:30</w:t>
      </w:r>
      <w:r w:rsidR="00722E0E" w:rsidRPr="00722E0E">
        <w:rPr>
          <w:rFonts w:ascii="Rockwell" w:hAnsi="Rockwell"/>
          <w:b/>
          <w:sz w:val="32"/>
          <w:szCs w:val="32"/>
        </w:rPr>
        <w:t>AM</w:t>
      </w:r>
    </w:p>
    <w:p w:rsidR="00722E0E" w:rsidRPr="00722E0E" w:rsidRDefault="00722E0E" w:rsidP="003B4EEF">
      <w:pPr>
        <w:jc w:val="center"/>
        <w:rPr>
          <w:rFonts w:ascii="Rockwell" w:hAnsi="Rockwell"/>
          <w:b/>
          <w:sz w:val="32"/>
          <w:szCs w:val="32"/>
        </w:rPr>
      </w:pPr>
      <w:r w:rsidRPr="00722E0E">
        <w:rPr>
          <w:rFonts w:ascii="Rockwell" w:hAnsi="Rockwell"/>
          <w:b/>
          <w:sz w:val="32"/>
          <w:szCs w:val="32"/>
        </w:rPr>
        <w:t>Community Center</w:t>
      </w:r>
    </w:p>
    <w:p w:rsidR="00722E0E" w:rsidRDefault="00722E0E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 280 Elgar</w:t>
      </w:r>
    </w:p>
    <w:p w:rsidR="00722E0E" w:rsidRDefault="00722E0E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Call 514 769-6210</w:t>
      </w:r>
    </w:p>
    <w:p w:rsidR="00722E0E" w:rsidRDefault="00722E0E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Chant en </w:t>
      </w:r>
      <w:proofErr w:type="spellStart"/>
      <w:r>
        <w:rPr>
          <w:rFonts w:ascii="Rockwell" w:hAnsi="Rockwell"/>
          <w:b/>
          <w:sz w:val="32"/>
          <w:szCs w:val="32"/>
        </w:rPr>
        <w:t>français</w:t>
      </w:r>
      <w:proofErr w:type="spellEnd"/>
      <w:r>
        <w:rPr>
          <w:rFonts w:ascii="Rockwell" w:hAnsi="Rockwell"/>
          <w:b/>
          <w:sz w:val="32"/>
          <w:szCs w:val="32"/>
        </w:rPr>
        <w:t xml:space="preserve"> and in English</w:t>
      </w:r>
    </w:p>
    <w:p w:rsidR="00722E0E" w:rsidRPr="00722E0E" w:rsidRDefault="00722E0E" w:rsidP="00722E0E">
      <w:pPr>
        <w:jc w:val="center"/>
        <w:rPr>
          <w:rFonts w:ascii="Rockwell" w:hAnsi="Rockwell"/>
          <w:b/>
          <w:sz w:val="32"/>
          <w:szCs w:val="32"/>
        </w:rPr>
      </w:pPr>
      <w:proofErr w:type="spellStart"/>
      <w:r>
        <w:rPr>
          <w:rFonts w:ascii="Rockwell" w:hAnsi="Rockwell"/>
          <w:b/>
          <w:sz w:val="32"/>
          <w:szCs w:val="32"/>
        </w:rPr>
        <w:t>Rythmics</w:t>
      </w:r>
      <w:proofErr w:type="spellEnd"/>
      <w:r>
        <w:rPr>
          <w:rFonts w:ascii="Rockwell" w:hAnsi="Rockwell"/>
          <w:b/>
          <w:sz w:val="32"/>
          <w:szCs w:val="32"/>
        </w:rPr>
        <w:t>, dancing, playing</w:t>
      </w:r>
    </w:p>
    <w:p w:rsidR="003B4EEF" w:rsidRPr="003B4EEF" w:rsidRDefault="003B4EEF" w:rsidP="003B4EE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noProof/>
          <w:sz w:val="32"/>
          <w:szCs w:val="32"/>
        </w:rPr>
        <w:lastRenderedPageBreak/>
        <w:drawing>
          <wp:inline distT="0" distB="0" distL="0" distR="0">
            <wp:extent cx="5923420" cy="7931426"/>
            <wp:effectExtent l="19050" t="0" r="1130" b="0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EEF" w:rsidRPr="003B4EEF" w:rsidSect="00A21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EF"/>
    <w:rsid w:val="003B4EEF"/>
    <w:rsid w:val="004F0E2D"/>
    <w:rsid w:val="00722E0E"/>
    <w:rsid w:val="009E1A83"/>
    <w:rsid w:val="00A21629"/>
    <w:rsid w:val="00B15A8E"/>
    <w:rsid w:val="00B636D1"/>
    <w:rsid w:val="00E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Bellemare</cp:lastModifiedBy>
  <cp:revision>2</cp:revision>
  <cp:lastPrinted>2011-09-01T17:10:00Z</cp:lastPrinted>
  <dcterms:created xsi:type="dcterms:W3CDTF">2011-09-25T10:02:00Z</dcterms:created>
  <dcterms:modified xsi:type="dcterms:W3CDTF">2011-09-25T10:02:00Z</dcterms:modified>
</cp:coreProperties>
</file>